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1B636" w14:textId="77777777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ANEXO II</w:t>
      </w:r>
    </w:p>
    <w:p w14:paraId="21F2F3FC" w14:textId="77777777" w:rsidR="006B6341" w:rsidRP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bCs/>
          <w:color w:val="000000"/>
        </w:rPr>
      </w:pPr>
      <w:r w:rsidRPr="006B6341">
        <w:rPr>
          <w:rFonts w:ascii="Calibri" w:hAnsi="Calibri" w:cs="Calibri"/>
          <w:b/>
          <w:bCs/>
          <w:color w:val="000000"/>
        </w:rPr>
        <w:t>MODELO DE DECLARAÇÕES DOS ITENS RELATIVOS À PROPOSTA FINANCEIRA</w:t>
      </w:r>
    </w:p>
    <w:p w14:paraId="4CC19784" w14:textId="77777777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color w:val="000000"/>
        </w:rPr>
      </w:pPr>
    </w:p>
    <w:p w14:paraId="73648555" w14:textId="77777777" w:rsidR="00276258" w:rsidRDefault="006B6341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Declaro, sob as penas da Lei, para fins de licitação, que a empresa ____________________________- CNPJ: ___.______._____/_______-__, participante da licitação </w:t>
      </w:r>
      <w:r>
        <w:rPr>
          <w:rFonts w:ascii="Calibri" w:hAnsi="Calibri" w:cs="Calibri"/>
          <w:b/>
          <w:bCs/>
          <w:color w:val="000000"/>
        </w:rPr>
        <w:t xml:space="preserve">Concorrência Eletrônica n° </w:t>
      </w:r>
      <w:r w:rsidR="004D5D22">
        <w:rPr>
          <w:rFonts w:ascii="Calibri" w:hAnsi="Calibri" w:cs="Calibri"/>
          <w:b/>
          <w:bCs/>
          <w:color w:val="000000"/>
        </w:rPr>
        <w:t>00</w:t>
      </w:r>
      <w:r w:rsidR="00276258">
        <w:rPr>
          <w:rFonts w:ascii="Calibri" w:hAnsi="Calibri" w:cs="Calibri"/>
          <w:b/>
          <w:bCs/>
          <w:color w:val="000000"/>
        </w:rPr>
        <w:t>9</w:t>
      </w:r>
      <w:r w:rsidR="004D5D22">
        <w:rPr>
          <w:rFonts w:ascii="Calibri" w:hAnsi="Calibri" w:cs="Calibri"/>
          <w:b/>
          <w:bCs/>
          <w:color w:val="000000"/>
        </w:rPr>
        <w:t>/2024</w:t>
      </w:r>
      <w:r w:rsidR="00276258">
        <w:rPr>
          <w:rFonts w:ascii="Calibri" w:hAnsi="Calibri" w:cs="Calibri"/>
          <w:color w:val="000000"/>
        </w:rPr>
        <w:t>:</w:t>
      </w:r>
    </w:p>
    <w:p w14:paraId="4E984457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1F1C6519" w14:textId="2D3EFA24" w:rsidR="006B6341" w:rsidRDefault="00276258" w:rsidP="006B6341">
      <w:pPr>
        <w:ind w:left="10" w:right="-306" w:hanging="10"/>
        <w:jc w:val="both"/>
      </w:pPr>
      <w:r>
        <w:rPr>
          <w:rFonts w:ascii="Calibri" w:hAnsi="Calibri" w:cs="Calibri"/>
          <w:color w:val="000000"/>
        </w:rPr>
        <w:t>1 -</w:t>
      </w:r>
      <w:r w:rsidR="006B6341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C</w:t>
      </w:r>
      <w:r w:rsidR="006B6341" w:rsidRPr="006B6341">
        <w:rPr>
          <w:rFonts w:ascii="Calibri" w:hAnsi="Calibri" w:cs="Calibri"/>
          <w:color w:val="000000"/>
        </w:rPr>
        <w:t>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1F5F33D2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</w:t>
      </w:r>
    </w:p>
    <w:p w14:paraId="155DA165" w14:textId="144D4574" w:rsidR="006B6341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2 - N</w:t>
      </w:r>
      <w:r w:rsidR="006B6341" w:rsidRPr="008C2A9D">
        <w:rPr>
          <w:rFonts w:ascii="Calibri" w:hAnsi="Calibri" w:cs="Calibri"/>
        </w:rPr>
        <w:t xml:space="preserve">ão emprega menor de 18 anos em trabalho noturno, perigoso ou insalubre e não emprega menor de 16 anos, salvo menor, a partir de 14 anos, na condição de aprendiz, nos termos do </w:t>
      </w:r>
      <w:r w:rsidR="006B6341" w:rsidRPr="00854BF9">
        <w:rPr>
          <w:rStyle w:val="Internetlink"/>
          <w:rFonts w:ascii="Calibri" w:hAnsi="Calibri" w:cs="Calibri"/>
          <w:b/>
        </w:rPr>
        <w:t>artigo 7°, XXXIII, da Constituição</w:t>
      </w:r>
      <w:r w:rsidR="006B6341">
        <w:rPr>
          <w:rFonts w:ascii="Calibri" w:hAnsi="Calibri" w:cs="Calibri"/>
          <w:color w:val="000000"/>
        </w:rPr>
        <w:t xml:space="preserve">, </w:t>
      </w:r>
      <w:r w:rsidR="006B6341">
        <w:rPr>
          <w:rFonts w:ascii="Calibri" w:hAnsi="Calibri" w:cs="Calibri"/>
        </w:rPr>
        <w:t>n</w:t>
      </w:r>
      <w:r w:rsidR="006B6341" w:rsidRPr="008C2A9D">
        <w:rPr>
          <w:rFonts w:ascii="Calibri" w:hAnsi="Calibri" w:cs="Calibri"/>
        </w:rPr>
        <w:t xml:space="preserve">ão possui empregados executando trabalho degradante ou forçado, observando o disposto nos </w:t>
      </w:r>
      <w:r w:rsidR="006B6341" w:rsidRPr="00854BF9">
        <w:rPr>
          <w:rStyle w:val="Internetlink"/>
          <w:rFonts w:ascii="Calibri" w:hAnsi="Calibri" w:cs="Calibri"/>
          <w:b/>
        </w:rPr>
        <w:t>incisos III e IV do art. 1º e no inciso III do art. 5º da Constituição Federal</w:t>
      </w:r>
      <w:r w:rsidR="006B6341">
        <w:rPr>
          <w:rFonts w:ascii="Calibri" w:hAnsi="Calibri" w:cs="Calibri"/>
          <w:color w:val="000000"/>
        </w:rPr>
        <w:t xml:space="preserve"> e </w:t>
      </w:r>
      <w:r w:rsidR="006B6341">
        <w:rPr>
          <w:rFonts w:ascii="Calibri" w:hAnsi="Calibri" w:cs="Calibri"/>
        </w:rPr>
        <w:t>c</w:t>
      </w:r>
      <w:r w:rsidR="006B6341" w:rsidRPr="008C2A9D">
        <w:rPr>
          <w:rFonts w:ascii="Calibri" w:hAnsi="Calibri" w:cs="Calibri"/>
        </w:rPr>
        <w:t>umpre as exigências de reserva de cargos para pessoa com deficiência e para reabilitado da Previdência Social, previstas em lei e em outras normas específicas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5F35BD0D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7B9DCF85" w14:textId="3CAC49A0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3 - </w:t>
      </w:r>
      <w:r>
        <w:rPr>
          <w:rFonts w:ascii="Calibri" w:hAnsi="Calibri" w:cs="Calibri"/>
          <w:color w:val="000000"/>
        </w:rPr>
        <w:t xml:space="preserve">Disporá, por ocasião da contratação, </w:t>
      </w:r>
      <w:r w:rsidRPr="005B0C41">
        <w:rPr>
          <w:rFonts w:ascii="Calibri" w:hAnsi="Calibri" w:cs="Calibri"/>
          <w:color w:val="000000"/>
        </w:rPr>
        <w:t>das instalações, aparelhamento, e pessoal técnico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adequado e disponível à época de sua utilização, para a realização dos serviços objeto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desta licitação, e que atende plenamente aos requisitos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estabelecidos no ANEXO</w:t>
      </w:r>
      <w:r>
        <w:rPr>
          <w:rFonts w:ascii="Calibri" w:hAnsi="Calibri" w:cs="Calibri"/>
          <w:color w:val="000000"/>
        </w:rPr>
        <w:t xml:space="preserve"> I</w:t>
      </w:r>
      <w:r w:rsidRPr="005B0C41">
        <w:rPr>
          <w:rFonts w:ascii="Calibri" w:hAnsi="Calibri" w:cs="Calibri"/>
          <w:color w:val="000000"/>
        </w:rPr>
        <w:t xml:space="preserve"> – Termo de Referência</w:t>
      </w:r>
      <w:r>
        <w:rPr>
          <w:rFonts w:ascii="Calibri" w:hAnsi="Calibri" w:cs="Calibri"/>
          <w:color w:val="000000"/>
        </w:rPr>
        <w:t>, considerados essenciais para a execução contratual;</w:t>
      </w:r>
    </w:p>
    <w:p w14:paraId="702F098A" w14:textId="3681E51C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4 - </w:t>
      </w:r>
      <w:r>
        <w:rPr>
          <w:rFonts w:ascii="Calibri" w:hAnsi="Calibri" w:cs="Calibri"/>
          <w:color w:val="000000"/>
        </w:rPr>
        <w:t>Prestará os serviços dentro das especificações solicitadas, possui capacidade de prestação dos serviços na quantidade estimada;</w:t>
      </w:r>
    </w:p>
    <w:p w14:paraId="578DE672" w14:textId="4B0F98D3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5 - </w:t>
      </w:r>
      <w:r>
        <w:rPr>
          <w:rFonts w:ascii="Calibri" w:hAnsi="Calibri" w:cs="Calibri"/>
          <w:color w:val="000000"/>
        </w:rPr>
        <w:t>Indica os Responsáveis Técnicos como responsáveis pela licitação e execução dos serviços:</w:t>
      </w:r>
    </w:p>
    <w:p w14:paraId="79CE923B" w14:textId="77777777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</w:p>
    <w:tbl>
      <w:tblPr>
        <w:tblStyle w:val="Tabelacomgrade"/>
        <w:tblW w:w="8489" w:type="dxa"/>
        <w:tblInd w:w="11" w:type="dxa"/>
        <w:tblLook w:val="04A0" w:firstRow="1" w:lastRow="0" w:firstColumn="1" w:lastColumn="0" w:noHBand="0" w:noVBand="1"/>
      </w:tblPr>
      <w:tblGrid>
        <w:gridCol w:w="1827"/>
        <w:gridCol w:w="1559"/>
        <w:gridCol w:w="2268"/>
        <w:gridCol w:w="2835"/>
      </w:tblGrid>
      <w:tr w:rsidR="00276258" w:rsidRPr="007109A9" w14:paraId="1F217477" w14:textId="77777777" w:rsidTr="00327D8C">
        <w:tc>
          <w:tcPr>
            <w:tcW w:w="1827" w:type="dxa"/>
          </w:tcPr>
          <w:p w14:paraId="04CCD414" w14:textId="77777777" w:rsidR="00276258" w:rsidRPr="007109A9" w:rsidRDefault="00276258" w:rsidP="00327D8C">
            <w:pPr>
              <w:spacing w:after="120"/>
              <w:ind w:right="39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NOME</w:t>
            </w:r>
          </w:p>
        </w:tc>
        <w:tc>
          <w:tcPr>
            <w:tcW w:w="1559" w:type="dxa"/>
          </w:tcPr>
          <w:p w14:paraId="40F0B372" w14:textId="77777777" w:rsidR="00276258" w:rsidRPr="007109A9" w:rsidRDefault="00276258" w:rsidP="00327D8C">
            <w:pPr>
              <w:spacing w:after="120"/>
              <w:ind w:right="27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CPF</w:t>
            </w:r>
          </w:p>
        </w:tc>
        <w:tc>
          <w:tcPr>
            <w:tcW w:w="2268" w:type="dxa"/>
          </w:tcPr>
          <w:p w14:paraId="6D20EE62" w14:textId="77777777" w:rsidR="00276258" w:rsidRPr="007109A9" w:rsidRDefault="00276258" w:rsidP="00327D8C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ESPECIALIZAÇÃO</w:t>
            </w:r>
          </w:p>
        </w:tc>
        <w:tc>
          <w:tcPr>
            <w:tcW w:w="2835" w:type="dxa"/>
          </w:tcPr>
          <w:p w14:paraId="23661ADE" w14:textId="77777777" w:rsidR="00276258" w:rsidRPr="007109A9" w:rsidRDefault="00276258" w:rsidP="00327D8C">
            <w:pPr>
              <w:spacing w:after="120"/>
              <w:ind w:right="3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REGISTRO PROFISSIONAL</w:t>
            </w:r>
          </w:p>
        </w:tc>
      </w:tr>
      <w:tr w:rsidR="00276258" w14:paraId="021AC5B9" w14:textId="77777777" w:rsidTr="00327D8C">
        <w:tc>
          <w:tcPr>
            <w:tcW w:w="1827" w:type="dxa"/>
          </w:tcPr>
          <w:p w14:paraId="617DCD73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323F94E9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4C408A35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6302EBB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1C33293F" w14:textId="77777777" w:rsidTr="00327D8C">
        <w:tc>
          <w:tcPr>
            <w:tcW w:w="1827" w:type="dxa"/>
          </w:tcPr>
          <w:p w14:paraId="581FFAAF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5DE0F96C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1ACD79A8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57C0D834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3E968780" w14:textId="77777777" w:rsidTr="00327D8C">
        <w:tc>
          <w:tcPr>
            <w:tcW w:w="1827" w:type="dxa"/>
          </w:tcPr>
          <w:p w14:paraId="71C20E01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3CA03E70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6A88351D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066A7EF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11FAED32" w14:textId="77777777" w:rsidR="00276258" w:rsidRDefault="00276258" w:rsidP="006B6341">
      <w:pPr>
        <w:ind w:left="10" w:right="-306" w:hanging="10"/>
        <w:jc w:val="both"/>
      </w:pPr>
    </w:p>
    <w:p w14:paraId="7011B1FC" w14:textId="7C466948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</w:t>
      </w:r>
      <w:r>
        <w:rPr>
          <w:rFonts w:ascii="Calibri" w:hAnsi="Calibri" w:cs="Calibri"/>
          <w:color w:val="000000"/>
        </w:rPr>
        <w:t xml:space="preserve"> - O</w:t>
      </w:r>
      <w:r w:rsidRPr="000F3455">
        <w:rPr>
          <w:rFonts w:ascii="Calibri" w:hAnsi="Calibri" w:cs="Calibri"/>
          <w:color w:val="000000"/>
        </w:rPr>
        <w:t>bt</w:t>
      </w:r>
      <w:r>
        <w:rPr>
          <w:rFonts w:ascii="Calibri" w:hAnsi="Calibri" w:cs="Calibri"/>
          <w:color w:val="000000"/>
        </w:rPr>
        <w:t>e</w:t>
      </w:r>
      <w:r w:rsidRPr="000F3455">
        <w:rPr>
          <w:rFonts w:ascii="Calibri" w:hAnsi="Calibri" w:cs="Calibri"/>
          <w:color w:val="000000"/>
        </w:rPr>
        <w:t xml:space="preserve">ve todas as informações técnicas necessárias ao desenvolvimento dos serviços licitados, assim como das condições de execução </w:t>
      </w:r>
      <w:r w:rsidRPr="000F3455">
        <w:rPr>
          <w:rFonts w:ascii="Calibri" w:hAnsi="Calibri" w:cs="Calibri"/>
          <w:color w:val="000000"/>
        </w:rPr>
        <w:t>deles</w:t>
      </w:r>
      <w:r w:rsidRPr="000F3455">
        <w:rPr>
          <w:rFonts w:ascii="Calibri" w:hAnsi="Calibri" w:cs="Calibri"/>
          <w:color w:val="000000"/>
        </w:rPr>
        <w:t>, tendo pleno conhecimento de eventuais dificuldades para a execução dos serviços, bem como de que possui todas as informações necessárias para a formulação de sua proposta de preços</w:t>
      </w:r>
      <w:r>
        <w:rPr>
          <w:rFonts w:ascii="Calibri" w:hAnsi="Calibri" w:cs="Calibri"/>
          <w:color w:val="000000"/>
        </w:rPr>
        <w:t>;</w:t>
      </w:r>
    </w:p>
    <w:p w14:paraId="08640A91" w14:textId="77777777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</w:p>
    <w:p w14:paraId="44056E84" w14:textId="71E5FD0A" w:rsidR="006B6341" w:rsidRDefault="006B6341" w:rsidP="006B6341">
      <w:pPr>
        <w:ind w:left="10" w:right="-306" w:hanging="10"/>
        <w:jc w:val="both"/>
      </w:pPr>
    </w:p>
    <w:p w14:paraId="02082B08" w14:textId="4F9BD0A4" w:rsidR="006B6341" w:rsidRDefault="006B6341" w:rsidP="006B6341">
      <w:pPr>
        <w:ind w:left="10" w:right="-306" w:hanging="10"/>
        <w:jc w:val="right"/>
      </w:pPr>
      <w:r>
        <w:rPr>
          <w:rFonts w:ascii="Calibri" w:eastAsia="Calibri" w:hAnsi="Calibri" w:cs="Calibri"/>
          <w:color w:val="000000"/>
        </w:rPr>
        <w:t xml:space="preserve">  </w:t>
      </w:r>
      <w:r>
        <w:rPr>
          <w:rFonts w:ascii="Calibri" w:hAnsi="Calibri" w:cs="Calibri"/>
          <w:color w:val="000000"/>
        </w:rPr>
        <w:t xml:space="preserve">_______________________, ________ de ________________ de 2024. </w:t>
      </w:r>
    </w:p>
    <w:p w14:paraId="0E678E74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3DF258C1" w14:textId="77777777" w:rsidR="006B6341" w:rsidRDefault="006B6341" w:rsidP="006B6341">
      <w:pPr>
        <w:ind w:left="10" w:right="-306" w:hanging="10"/>
        <w:jc w:val="both"/>
        <w:rPr>
          <w:rFonts w:ascii="Calibri" w:eastAsia="Calibri" w:hAnsi="Calibri" w:cs="Calibri"/>
          <w:color w:val="000000"/>
        </w:rPr>
      </w:pPr>
    </w:p>
    <w:p w14:paraId="35D0A2A1" w14:textId="279FF121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Representante Legal:______________________________ </w:t>
      </w:r>
    </w:p>
    <w:p w14:paraId="1FFBC498" w14:textId="3BB934CB" w:rsidR="006B6341" w:rsidRDefault="006B6341" w:rsidP="006B6341">
      <w:pPr>
        <w:spacing w:after="12"/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                                       </w:t>
      </w:r>
      <w:r>
        <w:rPr>
          <w:rFonts w:ascii="Calibri" w:hAnsi="Calibri" w:cs="Calibri"/>
          <w:color w:val="000000"/>
        </w:rPr>
        <w:t xml:space="preserve">(nome completo e CPF) </w:t>
      </w:r>
    </w:p>
    <w:p w14:paraId="18B1C759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5D1071E" w14:textId="77777777" w:rsidR="006B6341" w:rsidRDefault="006B6341" w:rsidP="006B6341">
      <w:pPr>
        <w:spacing w:before="120" w:after="120"/>
        <w:ind w:left="10" w:right="-306" w:hanging="10"/>
        <w:jc w:val="both"/>
      </w:pPr>
    </w:p>
    <w:p w14:paraId="24CFE3FE" w14:textId="77777777" w:rsidR="00DB3CAB" w:rsidRDefault="00DB3CAB"/>
    <w:sectPr w:rsidR="00DB3C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41"/>
    <w:rsid w:val="000566AC"/>
    <w:rsid w:val="00276258"/>
    <w:rsid w:val="004D5D22"/>
    <w:rsid w:val="006478D7"/>
    <w:rsid w:val="006B6341"/>
    <w:rsid w:val="00880E5A"/>
    <w:rsid w:val="009D2668"/>
    <w:rsid w:val="00DB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7CBC"/>
  <w15:chartTrackingRefBased/>
  <w15:docId w15:val="{33A16F09-0B08-4844-AF3D-BC92A3D3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34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rsid w:val="006B6341"/>
    <w:rPr>
      <w:color w:val="0000FF"/>
      <w:u w:val="single" w:color="000000"/>
    </w:rPr>
  </w:style>
  <w:style w:type="table" w:styleId="Tabelacomgrade">
    <w:name w:val="Table Grid"/>
    <w:basedOn w:val="Tabelanormal"/>
    <w:uiPriority w:val="39"/>
    <w:rsid w:val="0027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7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Henrique</dc:creator>
  <cp:keywords/>
  <dc:description/>
  <cp:lastModifiedBy>Alex Henrique</cp:lastModifiedBy>
  <cp:revision>5</cp:revision>
  <dcterms:created xsi:type="dcterms:W3CDTF">2023-12-18T13:30:00Z</dcterms:created>
  <dcterms:modified xsi:type="dcterms:W3CDTF">2024-09-09T16:08:00Z</dcterms:modified>
</cp:coreProperties>
</file>